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DC2230" w14:textId="57E83640" w:rsidR="003C4FF1" w:rsidRDefault="00000000">
      <w:pPr>
        <w:jc w:val="center"/>
        <w:rPr>
          <w:b/>
          <w:sz w:val="20"/>
          <w:szCs w:val="20"/>
        </w:rPr>
      </w:pPr>
      <w:r>
        <w:rPr>
          <w:b/>
          <w:sz w:val="20"/>
          <w:szCs w:val="20"/>
        </w:rPr>
        <w:t>ALL SAINTS’ EPISCOPAL CHURCH</w:t>
      </w:r>
    </w:p>
    <w:p w14:paraId="21DC2231" w14:textId="77777777" w:rsidR="003C4FF1" w:rsidRDefault="00000000">
      <w:pPr>
        <w:jc w:val="center"/>
        <w:rPr>
          <w:b/>
          <w:sz w:val="20"/>
          <w:szCs w:val="20"/>
        </w:rPr>
      </w:pPr>
      <w:r>
        <w:rPr>
          <w:b/>
          <w:sz w:val="20"/>
          <w:szCs w:val="20"/>
        </w:rPr>
        <w:t>Vestry Meeting</w:t>
      </w:r>
    </w:p>
    <w:p w14:paraId="21DC2232" w14:textId="77777777" w:rsidR="003C4FF1" w:rsidRDefault="00000000">
      <w:pPr>
        <w:jc w:val="center"/>
        <w:rPr>
          <w:b/>
          <w:sz w:val="20"/>
          <w:szCs w:val="20"/>
        </w:rPr>
      </w:pPr>
      <w:r>
        <w:rPr>
          <w:b/>
          <w:sz w:val="20"/>
          <w:szCs w:val="20"/>
        </w:rPr>
        <w:t>April 17, 2023</w:t>
      </w:r>
    </w:p>
    <w:p w14:paraId="21DC2233" w14:textId="77777777" w:rsidR="003C4FF1" w:rsidRDefault="003C4FF1">
      <w:pPr>
        <w:jc w:val="center"/>
        <w:rPr>
          <w:b/>
          <w:sz w:val="20"/>
          <w:szCs w:val="20"/>
        </w:rPr>
      </w:pPr>
    </w:p>
    <w:p w14:paraId="21DC2234" w14:textId="77777777" w:rsidR="003C4FF1" w:rsidRDefault="00000000">
      <w:pPr>
        <w:rPr>
          <w:sz w:val="20"/>
          <w:szCs w:val="20"/>
        </w:rPr>
      </w:pPr>
      <w:r>
        <w:rPr>
          <w:b/>
          <w:sz w:val="20"/>
          <w:szCs w:val="20"/>
        </w:rPr>
        <w:t xml:space="preserve">Present: </w:t>
      </w:r>
      <w:r>
        <w:rPr>
          <w:sz w:val="20"/>
          <w:szCs w:val="20"/>
        </w:rPr>
        <w:t>Mother Kelli Grace Kurtz, Steve Slaten, Liz Atkinson, Luke Polling, Piotr Gorecki, Patricia Korzec, Craig Riemer, Stephanie McMorris, Kristin Varner</w:t>
      </w:r>
    </w:p>
    <w:p w14:paraId="21DC2235" w14:textId="77777777" w:rsidR="003C4FF1" w:rsidRDefault="00000000">
      <w:pPr>
        <w:rPr>
          <w:sz w:val="20"/>
          <w:szCs w:val="20"/>
        </w:rPr>
      </w:pPr>
      <w:r>
        <w:rPr>
          <w:b/>
          <w:sz w:val="20"/>
          <w:szCs w:val="20"/>
        </w:rPr>
        <w:t xml:space="preserve">Via Zoom: </w:t>
      </w:r>
      <w:r>
        <w:rPr>
          <w:sz w:val="20"/>
          <w:szCs w:val="20"/>
        </w:rPr>
        <w:t>Brian Draper, Peggy Darlington, Shannon Wolf</w:t>
      </w:r>
    </w:p>
    <w:p w14:paraId="21DC2236" w14:textId="77777777" w:rsidR="003C4FF1" w:rsidRDefault="00000000">
      <w:pPr>
        <w:rPr>
          <w:b/>
          <w:sz w:val="20"/>
          <w:szCs w:val="20"/>
        </w:rPr>
      </w:pPr>
      <w:r>
        <w:rPr>
          <w:sz w:val="20"/>
          <w:szCs w:val="20"/>
        </w:rPr>
        <w:t>Fr. Ryan Macias -</w:t>
      </w:r>
      <w:r>
        <w:rPr>
          <w:b/>
          <w:sz w:val="20"/>
          <w:szCs w:val="20"/>
        </w:rPr>
        <w:t xml:space="preserve"> Curate</w:t>
      </w:r>
      <w:r>
        <w:rPr>
          <w:sz w:val="20"/>
          <w:szCs w:val="20"/>
        </w:rPr>
        <w:t xml:space="preserve">     Jane Carney, </w:t>
      </w:r>
      <w:r>
        <w:rPr>
          <w:b/>
          <w:sz w:val="20"/>
          <w:szCs w:val="20"/>
        </w:rPr>
        <w:t>Treasurer</w:t>
      </w:r>
      <w:r>
        <w:rPr>
          <w:sz w:val="20"/>
          <w:szCs w:val="20"/>
        </w:rPr>
        <w:t xml:space="preserve">     Laura McMorris, </w:t>
      </w:r>
      <w:r>
        <w:rPr>
          <w:b/>
          <w:sz w:val="20"/>
          <w:szCs w:val="20"/>
        </w:rPr>
        <w:t>Clerk</w:t>
      </w:r>
    </w:p>
    <w:p w14:paraId="21DC2237" w14:textId="77777777" w:rsidR="003C4FF1" w:rsidRDefault="00000000">
      <w:pPr>
        <w:rPr>
          <w:sz w:val="20"/>
          <w:szCs w:val="20"/>
        </w:rPr>
      </w:pPr>
      <w:r>
        <w:rPr>
          <w:b/>
          <w:sz w:val="20"/>
          <w:szCs w:val="20"/>
        </w:rPr>
        <w:t xml:space="preserve">Absent: </w:t>
      </w:r>
      <w:r>
        <w:rPr>
          <w:sz w:val="20"/>
          <w:szCs w:val="20"/>
        </w:rPr>
        <w:t xml:space="preserve"> Janie Hilland</w:t>
      </w:r>
    </w:p>
    <w:p w14:paraId="21DC2238" w14:textId="77777777" w:rsidR="003C4FF1" w:rsidRDefault="003C4FF1">
      <w:pPr>
        <w:rPr>
          <w:sz w:val="20"/>
          <w:szCs w:val="20"/>
        </w:rPr>
      </w:pPr>
    </w:p>
    <w:p w14:paraId="21DC2239" w14:textId="77777777" w:rsidR="003C4FF1" w:rsidRDefault="00000000">
      <w:pPr>
        <w:numPr>
          <w:ilvl w:val="0"/>
          <w:numId w:val="3"/>
        </w:numPr>
        <w:rPr>
          <w:b/>
          <w:sz w:val="20"/>
          <w:szCs w:val="20"/>
        </w:rPr>
      </w:pPr>
      <w:r>
        <w:rPr>
          <w:b/>
          <w:sz w:val="20"/>
          <w:szCs w:val="20"/>
        </w:rPr>
        <w:t>Meeting Call to Order</w:t>
      </w:r>
    </w:p>
    <w:p w14:paraId="21DC223A" w14:textId="77777777" w:rsidR="003C4FF1" w:rsidRDefault="00000000">
      <w:pPr>
        <w:ind w:left="720"/>
        <w:rPr>
          <w:sz w:val="20"/>
          <w:szCs w:val="20"/>
        </w:rPr>
      </w:pPr>
      <w:r>
        <w:rPr>
          <w:sz w:val="20"/>
          <w:szCs w:val="20"/>
        </w:rPr>
        <w:t xml:space="preserve">The meeting was called to order at 7:02 with a reading from </w:t>
      </w:r>
      <w:r>
        <w:rPr>
          <w:i/>
          <w:sz w:val="20"/>
          <w:szCs w:val="20"/>
        </w:rPr>
        <w:t xml:space="preserve">Kneeling in Jerusalem, </w:t>
      </w:r>
      <w:r>
        <w:rPr>
          <w:sz w:val="20"/>
          <w:szCs w:val="20"/>
        </w:rPr>
        <w:t>by Ann Weems, from Mother Kelli Grace.</w:t>
      </w:r>
    </w:p>
    <w:p w14:paraId="21DC223B" w14:textId="77777777" w:rsidR="003C4FF1" w:rsidRDefault="00000000">
      <w:pPr>
        <w:numPr>
          <w:ilvl w:val="0"/>
          <w:numId w:val="3"/>
        </w:numPr>
        <w:rPr>
          <w:b/>
          <w:sz w:val="20"/>
          <w:szCs w:val="20"/>
        </w:rPr>
      </w:pPr>
      <w:r>
        <w:rPr>
          <w:b/>
          <w:sz w:val="20"/>
          <w:szCs w:val="20"/>
        </w:rPr>
        <w:t>Approval of Agenda</w:t>
      </w:r>
    </w:p>
    <w:p w14:paraId="21DC223C" w14:textId="77777777" w:rsidR="003C4FF1" w:rsidRDefault="00000000">
      <w:pPr>
        <w:ind w:left="720"/>
        <w:rPr>
          <w:b/>
          <w:sz w:val="20"/>
          <w:szCs w:val="20"/>
        </w:rPr>
      </w:pPr>
      <w:r>
        <w:rPr>
          <w:b/>
          <w:sz w:val="20"/>
          <w:szCs w:val="20"/>
        </w:rPr>
        <w:t xml:space="preserve">M/S Atkinson/McMorris </w:t>
      </w:r>
      <w:r>
        <w:rPr>
          <w:sz w:val="20"/>
          <w:szCs w:val="20"/>
        </w:rPr>
        <w:t xml:space="preserve">that the agenda be approved as written. </w:t>
      </w:r>
      <w:r>
        <w:rPr>
          <w:b/>
          <w:sz w:val="20"/>
          <w:szCs w:val="20"/>
        </w:rPr>
        <w:t>Carried</w:t>
      </w:r>
    </w:p>
    <w:p w14:paraId="21DC223D" w14:textId="77777777" w:rsidR="003C4FF1" w:rsidRDefault="00000000">
      <w:pPr>
        <w:numPr>
          <w:ilvl w:val="0"/>
          <w:numId w:val="3"/>
        </w:numPr>
        <w:rPr>
          <w:b/>
          <w:sz w:val="20"/>
          <w:szCs w:val="20"/>
        </w:rPr>
      </w:pPr>
      <w:r>
        <w:rPr>
          <w:b/>
          <w:sz w:val="20"/>
          <w:szCs w:val="20"/>
        </w:rPr>
        <w:t>Approval of Minutes</w:t>
      </w:r>
    </w:p>
    <w:p w14:paraId="21DC223E" w14:textId="77777777" w:rsidR="003C4FF1" w:rsidRDefault="00000000">
      <w:pPr>
        <w:ind w:left="720"/>
        <w:rPr>
          <w:b/>
          <w:sz w:val="20"/>
          <w:szCs w:val="20"/>
        </w:rPr>
      </w:pPr>
      <w:r>
        <w:rPr>
          <w:b/>
          <w:sz w:val="20"/>
          <w:szCs w:val="20"/>
        </w:rPr>
        <w:t xml:space="preserve">M/S Atkinson/Riemer </w:t>
      </w:r>
      <w:r>
        <w:rPr>
          <w:sz w:val="20"/>
          <w:szCs w:val="20"/>
        </w:rPr>
        <w:t xml:space="preserve">that the March minutes be approved as corrected. (correct Reimer to Riemer) </w:t>
      </w:r>
      <w:r>
        <w:rPr>
          <w:b/>
          <w:sz w:val="20"/>
          <w:szCs w:val="20"/>
        </w:rPr>
        <w:t>Carried w/Darlington abstaining</w:t>
      </w:r>
    </w:p>
    <w:p w14:paraId="21DC223F" w14:textId="77777777" w:rsidR="003C4FF1" w:rsidRDefault="00000000">
      <w:pPr>
        <w:numPr>
          <w:ilvl w:val="0"/>
          <w:numId w:val="3"/>
        </w:numPr>
        <w:rPr>
          <w:b/>
          <w:sz w:val="20"/>
          <w:szCs w:val="20"/>
        </w:rPr>
      </w:pPr>
      <w:r>
        <w:rPr>
          <w:b/>
          <w:sz w:val="20"/>
          <w:szCs w:val="20"/>
        </w:rPr>
        <w:t>Outreach - Patricia Korzec</w:t>
      </w:r>
    </w:p>
    <w:p w14:paraId="21DC2240" w14:textId="77777777" w:rsidR="003C4FF1" w:rsidRDefault="00000000">
      <w:pPr>
        <w:ind w:left="720"/>
        <w:rPr>
          <w:sz w:val="20"/>
          <w:szCs w:val="20"/>
        </w:rPr>
      </w:pPr>
      <w:r>
        <w:rPr>
          <w:sz w:val="20"/>
          <w:szCs w:val="20"/>
        </w:rPr>
        <w:t>-St. Michael’s food share has been in total chaos through the bad weather. Trucks have not been able to through due to road closures. The City has helped, and we have emptied St. Michael’s pantry. Last week the food truck was very late. There is no number as to how many we served, but no one left hungry.</w:t>
      </w:r>
    </w:p>
    <w:p w14:paraId="21DC2241" w14:textId="77777777" w:rsidR="003C4FF1" w:rsidRDefault="00000000">
      <w:pPr>
        <w:ind w:left="720"/>
        <w:rPr>
          <w:sz w:val="20"/>
          <w:szCs w:val="20"/>
        </w:rPr>
      </w:pPr>
      <w:r>
        <w:rPr>
          <w:sz w:val="20"/>
          <w:szCs w:val="20"/>
        </w:rPr>
        <w:t>-The apartments are ¾ full, landscaping is in a mess having been dug up to correct some problems. It is heartwarming to see those being served walk a little taller and with dignity from having housing.</w:t>
      </w:r>
    </w:p>
    <w:p w14:paraId="21DC2242" w14:textId="77777777" w:rsidR="003C4FF1" w:rsidRDefault="00000000">
      <w:pPr>
        <w:numPr>
          <w:ilvl w:val="0"/>
          <w:numId w:val="3"/>
        </w:numPr>
        <w:rPr>
          <w:b/>
          <w:sz w:val="20"/>
          <w:szCs w:val="20"/>
        </w:rPr>
      </w:pPr>
      <w:r>
        <w:rPr>
          <w:b/>
          <w:sz w:val="20"/>
          <w:szCs w:val="20"/>
        </w:rPr>
        <w:t>Children’s Ministry and Music - Shannon Wolf (Written Report on File)</w:t>
      </w:r>
    </w:p>
    <w:p w14:paraId="21DC2243" w14:textId="77777777" w:rsidR="003C4FF1" w:rsidRDefault="00000000">
      <w:pPr>
        <w:ind w:left="720"/>
        <w:rPr>
          <w:sz w:val="20"/>
          <w:szCs w:val="20"/>
        </w:rPr>
      </w:pPr>
      <w:r>
        <w:rPr>
          <w:sz w:val="20"/>
          <w:szCs w:val="20"/>
        </w:rPr>
        <w:t xml:space="preserve">-Sunday School and Easter programs for children were a great success. Music for both services was amazing. </w:t>
      </w:r>
    </w:p>
    <w:p w14:paraId="21DC2244" w14:textId="77777777" w:rsidR="003C4FF1" w:rsidRDefault="00000000">
      <w:pPr>
        <w:ind w:left="720"/>
        <w:rPr>
          <w:sz w:val="20"/>
          <w:szCs w:val="20"/>
        </w:rPr>
      </w:pPr>
      <w:r>
        <w:rPr>
          <w:sz w:val="20"/>
          <w:szCs w:val="20"/>
        </w:rPr>
        <w:t>-During the month of April, our Sunday School program has continued to thrive with the new protocol for our children to access the lessons in the library, and with rotating teachers.</w:t>
      </w:r>
    </w:p>
    <w:p w14:paraId="21DC2245" w14:textId="77777777" w:rsidR="003C4FF1" w:rsidRDefault="00000000">
      <w:pPr>
        <w:ind w:left="720"/>
        <w:rPr>
          <w:sz w:val="20"/>
          <w:szCs w:val="20"/>
        </w:rPr>
      </w:pPr>
      <w:r>
        <w:rPr>
          <w:sz w:val="20"/>
          <w:szCs w:val="20"/>
        </w:rPr>
        <w:t>-Vacation Bible School will be June 26-30, 5:00 - 8:00 p.m.</w:t>
      </w:r>
    </w:p>
    <w:p w14:paraId="21DC2246" w14:textId="77777777" w:rsidR="003C4FF1" w:rsidRDefault="00000000">
      <w:pPr>
        <w:ind w:left="720"/>
        <w:rPr>
          <w:sz w:val="20"/>
          <w:szCs w:val="20"/>
        </w:rPr>
      </w:pPr>
      <w:r>
        <w:rPr>
          <w:sz w:val="20"/>
          <w:szCs w:val="20"/>
        </w:rPr>
        <w:t>-Brass and string musicians, as well as lots of additional rehearsals for our choir members provided  for a glorious Holy Week.</w:t>
      </w:r>
    </w:p>
    <w:p w14:paraId="21DC2247" w14:textId="77777777" w:rsidR="003C4FF1" w:rsidRDefault="00000000">
      <w:pPr>
        <w:ind w:left="720"/>
        <w:rPr>
          <w:sz w:val="20"/>
          <w:szCs w:val="20"/>
        </w:rPr>
      </w:pPr>
      <w:r>
        <w:rPr>
          <w:sz w:val="20"/>
          <w:szCs w:val="20"/>
        </w:rPr>
        <w:t>-Abe has also planned a special anthem for May with some of our children participating.</w:t>
      </w:r>
    </w:p>
    <w:p w14:paraId="21DC2248" w14:textId="77777777" w:rsidR="003C4FF1" w:rsidRDefault="00000000">
      <w:pPr>
        <w:numPr>
          <w:ilvl w:val="0"/>
          <w:numId w:val="3"/>
        </w:numPr>
        <w:rPr>
          <w:b/>
          <w:sz w:val="20"/>
          <w:szCs w:val="20"/>
        </w:rPr>
      </w:pPr>
      <w:r>
        <w:rPr>
          <w:b/>
          <w:sz w:val="20"/>
          <w:szCs w:val="20"/>
        </w:rPr>
        <w:t>Finance - Jane Carney</w:t>
      </w:r>
    </w:p>
    <w:p w14:paraId="21DC2249" w14:textId="77777777" w:rsidR="003C4FF1" w:rsidRDefault="00000000">
      <w:pPr>
        <w:numPr>
          <w:ilvl w:val="0"/>
          <w:numId w:val="4"/>
        </w:numPr>
        <w:rPr>
          <w:b/>
          <w:sz w:val="20"/>
          <w:szCs w:val="20"/>
        </w:rPr>
      </w:pPr>
      <w:r>
        <w:rPr>
          <w:b/>
          <w:sz w:val="20"/>
          <w:szCs w:val="20"/>
        </w:rPr>
        <w:t xml:space="preserve">Current Financial Report </w:t>
      </w:r>
    </w:p>
    <w:p w14:paraId="21DC224A" w14:textId="77777777" w:rsidR="003C4FF1" w:rsidRDefault="00000000">
      <w:pPr>
        <w:ind w:left="1440"/>
        <w:rPr>
          <w:sz w:val="20"/>
          <w:szCs w:val="20"/>
        </w:rPr>
      </w:pPr>
      <w:r>
        <w:rPr>
          <w:b/>
          <w:sz w:val="20"/>
          <w:szCs w:val="20"/>
        </w:rPr>
        <w:t>-</w:t>
      </w:r>
      <w:r>
        <w:rPr>
          <w:sz w:val="20"/>
          <w:szCs w:val="20"/>
        </w:rPr>
        <w:t>The audit of our 2022 financial statements will begin on April 20, conducted by our new auditing firm, Werner &amp; Werner.</w:t>
      </w:r>
    </w:p>
    <w:p w14:paraId="21DC224B" w14:textId="77777777" w:rsidR="003C4FF1" w:rsidRDefault="00000000">
      <w:pPr>
        <w:ind w:left="1440"/>
        <w:rPr>
          <w:sz w:val="20"/>
          <w:szCs w:val="20"/>
        </w:rPr>
      </w:pPr>
      <w:r>
        <w:rPr>
          <w:sz w:val="20"/>
          <w:szCs w:val="20"/>
        </w:rPr>
        <w:t>-There is no report on the mortgage loan, and nothing can be done until at least June.</w:t>
      </w:r>
    </w:p>
    <w:p w14:paraId="21DC224C" w14:textId="77777777" w:rsidR="003C4FF1" w:rsidRDefault="00000000">
      <w:pPr>
        <w:ind w:left="1440"/>
        <w:rPr>
          <w:sz w:val="20"/>
          <w:szCs w:val="20"/>
        </w:rPr>
      </w:pPr>
      <w:r>
        <w:rPr>
          <w:sz w:val="20"/>
          <w:szCs w:val="20"/>
        </w:rPr>
        <w:t>-The Quaker and TRF rental rate increases have occurred under their respective leases.</w:t>
      </w:r>
    </w:p>
    <w:p w14:paraId="21DC224D" w14:textId="77777777" w:rsidR="003C4FF1" w:rsidRDefault="00000000">
      <w:pPr>
        <w:ind w:left="1440"/>
        <w:rPr>
          <w:sz w:val="20"/>
          <w:szCs w:val="20"/>
        </w:rPr>
      </w:pPr>
      <w:r>
        <w:rPr>
          <w:sz w:val="20"/>
          <w:szCs w:val="20"/>
        </w:rPr>
        <w:t>-Congregational giving continues to be strong, year-to-date we are $11,500 over budget. In addition contributions for Easter flowers was $755 (budget $375), for Music $1,055 (budget $400)</w:t>
      </w:r>
    </w:p>
    <w:p w14:paraId="21DC224E" w14:textId="77777777" w:rsidR="003C4FF1" w:rsidRDefault="00000000">
      <w:pPr>
        <w:ind w:left="1440"/>
        <w:rPr>
          <w:sz w:val="20"/>
          <w:szCs w:val="20"/>
        </w:rPr>
      </w:pPr>
      <w:r>
        <w:rPr>
          <w:sz w:val="20"/>
          <w:szCs w:val="20"/>
        </w:rPr>
        <w:t>-Expenses continue to be somewhat higher than anticipated, with the cost of utilities leading the way.</w:t>
      </w:r>
    </w:p>
    <w:p w14:paraId="21DC224F" w14:textId="77777777" w:rsidR="003C4FF1" w:rsidRDefault="00000000">
      <w:pPr>
        <w:ind w:left="1440"/>
        <w:rPr>
          <w:b/>
          <w:sz w:val="20"/>
          <w:szCs w:val="20"/>
        </w:rPr>
      </w:pPr>
      <w:r>
        <w:rPr>
          <w:b/>
          <w:sz w:val="20"/>
          <w:szCs w:val="20"/>
        </w:rPr>
        <w:t xml:space="preserve">M/SAtkinson/Riemer </w:t>
      </w:r>
      <w:r>
        <w:rPr>
          <w:sz w:val="20"/>
          <w:szCs w:val="20"/>
        </w:rPr>
        <w:t xml:space="preserve">that we accept financial report subject to audit.  </w:t>
      </w:r>
      <w:r>
        <w:rPr>
          <w:b/>
          <w:sz w:val="20"/>
          <w:szCs w:val="20"/>
        </w:rPr>
        <w:t>Carried</w:t>
      </w:r>
    </w:p>
    <w:p w14:paraId="21DC2250" w14:textId="77777777" w:rsidR="003C4FF1" w:rsidRDefault="00000000">
      <w:pPr>
        <w:numPr>
          <w:ilvl w:val="0"/>
          <w:numId w:val="4"/>
        </w:numPr>
        <w:rPr>
          <w:b/>
          <w:sz w:val="20"/>
          <w:szCs w:val="20"/>
        </w:rPr>
      </w:pPr>
      <w:r>
        <w:rPr>
          <w:b/>
          <w:sz w:val="20"/>
          <w:szCs w:val="20"/>
        </w:rPr>
        <w:t>Endowment Quarterly Report</w:t>
      </w:r>
    </w:p>
    <w:p w14:paraId="21DC2251" w14:textId="77777777" w:rsidR="003C4FF1" w:rsidRDefault="00000000">
      <w:pPr>
        <w:ind w:left="1440"/>
        <w:rPr>
          <w:sz w:val="20"/>
          <w:szCs w:val="20"/>
        </w:rPr>
      </w:pPr>
      <w:r>
        <w:rPr>
          <w:sz w:val="20"/>
          <w:szCs w:val="20"/>
        </w:rPr>
        <w:t>-Funds overseen by the Endowment Committee: The Kairos Mission and Ministry Fund, invested at Episcopal Church Foundation (Balance $105,833.68); The All Saints’ Foundation, invested at the Diocesan Investment Trust (Balance $26,873); The Vestry Reserve Fund (Balance $171,868.81)</w:t>
      </w:r>
    </w:p>
    <w:p w14:paraId="21DC2252" w14:textId="77777777" w:rsidR="003C4FF1" w:rsidRDefault="00000000">
      <w:pPr>
        <w:ind w:left="1440"/>
        <w:rPr>
          <w:sz w:val="20"/>
          <w:szCs w:val="20"/>
        </w:rPr>
      </w:pPr>
      <w:r>
        <w:rPr>
          <w:sz w:val="20"/>
          <w:szCs w:val="20"/>
        </w:rPr>
        <w:t>-Endowment Committee is required to report twice a year, but their intent is to report quarterly.</w:t>
      </w:r>
    </w:p>
    <w:p w14:paraId="21DC2253" w14:textId="77777777" w:rsidR="003C4FF1" w:rsidRDefault="00000000">
      <w:pPr>
        <w:ind w:left="810" w:hanging="450"/>
        <w:rPr>
          <w:b/>
          <w:sz w:val="20"/>
          <w:szCs w:val="20"/>
        </w:rPr>
      </w:pPr>
      <w:r>
        <w:rPr>
          <w:b/>
          <w:sz w:val="20"/>
          <w:szCs w:val="20"/>
        </w:rPr>
        <w:t>7.  Senior Warden - Liz Atkinson</w:t>
      </w:r>
    </w:p>
    <w:p w14:paraId="21DC2254" w14:textId="77777777" w:rsidR="003C4FF1" w:rsidRDefault="00000000">
      <w:pPr>
        <w:ind w:left="810"/>
        <w:rPr>
          <w:sz w:val="20"/>
          <w:szCs w:val="20"/>
        </w:rPr>
      </w:pPr>
      <w:r>
        <w:rPr>
          <w:sz w:val="20"/>
          <w:szCs w:val="20"/>
        </w:rPr>
        <w:t>-Thanks to the Vestry and all those who helped set up, clean up, provided food for brunch, and candy for the Easter Egg Hunt.</w:t>
      </w:r>
    </w:p>
    <w:p w14:paraId="21DC2255" w14:textId="77777777" w:rsidR="003C4FF1" w:rsidRDefault="00000000">
      <w:pPr>
        <w:ind w:left="810"/>
        <w:rPr>
          <w:sz w:val="20"/>
          <w:szCs w:val="20"/>
        </w:rPr>
      </w:pPr>
      <w:r>
        <w:rPr>
          <w:sz w:val="20"/>
          <w:szCs w:val="20"/>
        </w:rPr>
        <w:t>-Steve and Liz kept a vigilant watch during the Easter service so that we had no incidents like last Easter.</w:t>
      </w:r>
    </w:p>
    <w:p w14:paraId="21DC2256" w14:textId="77777777" w:rsidR="003C4FF1" w:rsidRDefault="00000000">
      <w:pPr>
        <w:ind w:left="810"/>
        <w:rPr>
          <w:sz w:val="20"/>
          <w:szCs w:val="20"/>
        </w:rPr>
      </w:pPr>
      <w:r>
        <w:rPr>
          <w:sz w:val="20"/>
          <w:szCs w:val="20"/>
        </w:rPr>
        <w:t>-Brian Draper is looking to transition off the Vestry due to conflicts with his schedule. We will need to replace Brian with a congregant who is willing to serve out Brian’s term.</w:t>
      </w:r>
    </w:p>
    <w:p w14:paraId="21DC2257" w14:textId="77777777" w:rsidR="003C4FF1" w:rsidRDefault="00000000">
      <w:pPr>
        <w:ind w:left="810"/>
        <w:rPr>
          <w:sz w:val="20"/>
          <w:szCs w:val="20"/>
        </w:rPr>
      </w:pPr>
      <w:r>
        <w:rPr>
          <w:sz w:val="20"/>
          <w:szCs w:val="20"/>
        </w:rPr>
        <w:lastRenderedPageBreak/>
        <w:t>-Laundry Love is scheduled for Wednesday. Liz has been researching trying to locate a site that is large enough, as well as utilizes laundry cards instead of coin operated machines. She has two locations where she and the committee will talk to staff, management, and hopefully owners. Thank you for prayers and continue to pray Laundry Love through this transition.</w:t>
      </w:r>
    </w:p>
    <w:p w14:paraId="21DC2258" w14:textId="77777777" w:rsidR="003C4FF1" w:rsidRDefault="00000000">
      <w:pPr>
        <w:ind w:left="810"/>
        <w:rPr>
          <w:sz w:val="20"/>
          <w:szCs w:val="20"/>
        </w:rPr>
      </w:pPr>
      <w:r>
        <w:rPr>
          <w:sz w:val="20"/>
          <w:szCs w:val="20"/>
        </w:rPr>
        <w:t>-Vestry Door, how is it going? Be sure that black bracket is in place when locking red doors, and that the bracket and chair are in place when locking the side door.</w:t>
      </w:r>
    </w:p>
    <w:p w14:paraId="21DC2259" w14:textId="77777777" w:rsidR="003C4FF1" w:rsidRDefault="00000000">
      <w:pPr>
        <w:ind w:left="720" w:hanging="360"/>
        <w:rPr>
          <w:b/>
          <w:sz w:val="20"/>
          <w:szCs w:val="20"/>
        </w:rPr>
      </w:pPr>
      <w:r>
        <w:rPr>
          <w:b/>
          <w:sz w:val="20"/>
          <w:szCs w:val="20"/>
        </w:rPr>
        <w:t>8.   Junior Warden - Steve Slaten</w:t>
      </w:r>
    </w:p>
    <w:p w14:paraId="21DC225A" w14:textId="77777777" w:rsidR="003C4FF1" w:rsidRDefault="00000000">
      <w:pPr>
        <w:numPr>
          <w:ilvl w:val="0"/>
          <w:numId w:val="2"/>
        </w:numPr>
        <w:rPr>
          <w:b/>
          <w:sz w:val="20"/>
          <w:szCs w:val="20"/>
        </w:rPr>
      </w:pPr>
      <w:r>
        <w:rPr>
          <w:b/>
          <w:sz w:val="20"/>
          <w:szCs w:val="20"/>
        </w:rPr>
        <w:t>Buildings and Grounds</w:t>
      </w:r>
    </w:p>
    <w:p w14:paraId="21DC225B" w14:textId="77777777" w:rsidR="003C4FF1" w:rsidRDefault="00000000">
      <w:pPr>
        <w:ind w:left="1440"/>
        <w:rPr>
          <w:b/>
          <w:sz w:val="20"/>
          <w:szCs w:val="20"/>
        </w:rPr>
      </w:pPr>
      <w:r>
        <w:rPr>
          <w:sz w:val="20"/>
          <w:szCs w:val="20"/>
        </w:rPr>
        <w:t>-Jay’s Roofing completed the repairs to the roof in two locations</w:t>
      </w:r>
      <w:r>
        <w:rPr>
          <w:b/>
          <w:sz w:val="20"/>
          <w:szCs w:val="20"/>
        </w:rPr>
        <w:t>.</w:t>
      </w:r>
    </w:p>
    <w:p w14:paraId="21DC225C" w14:textId="77777777" w:rsidR="003C4FF1" w:rsidRDefault="00000000">
      <w:pPr>
        <w:ind w:left="1440"/>
        <w:rPr>
          <w:sz w:val="20"/>
          <w:szCs w:val="20"/>
        </w:rPr>
      </w:pPr>
      <w:r>
        <w:rPr>
          <w:sz w:val="20"/>
          <w:szCs w:val="20"/>
        </w:rPr>
        <w:t>-The parking lot needs slurry and striping. Parking company will restripe after we get the slurry done (cost $4,000-$5,000).</w:t>
      </w:r>
    </w:p>
    <w:p w14:paraId="21DC225D" w14:textId="77777777" w:rsidR="003C4FF1" w:rsidRDefault="00000000">
      <w:pPr>
        <w:ind w:left="1440"/>
        <w:rPr>
          <w:sz w:val="20"/>
          <w:szCs w:val="20"/>
        </w:rPr>
      </w:pPr>
      <w:r>
        <w:rPr>
          <w:sz w:val="20"/>
          <w:szCs w:val="20"/>
        </w:rPr>
        <w:t>-Johnny’s will give us an estimate on weed abatement behind Inspire House.</w:t>
      </w:r>
    </w:p>
    <w:p w14:paraId="21DC225E" w14:textId="77777777" w:rsidR="003C4FF1" w:rsidRDefault="00000000">
      <w:pPr>
        <w:ind w:left="1440"/>
        <w:rPr>
          <w:sz w:val="20"/>
          <w:szCs w:val="20"/>
        </w:rPr>
      </w:pPr>
      <w:r>
        <w:rPr>
          <w:sz w:val="20"/>
          <w:szCs w:val="20"/>
        </w:rPr>
        <w:t>-Two leaks have been identified in the roof of the Rectory. We are waiting for bids on the repair.</w:t>
      </w:r>
    </w:p>
    <w:p w14:paraId="21DC225F" w14:textId="77777777" w:rsidR="003C4FF1" w:rsidRDefault="00000000">
      <w:pPr>
        <w:ind w:left="1440"/>
        <w:rPr>
          <w:sz w:val="20"/>
          <w:szCs w:val="20"/>
        </w:rPr>
      </w:pPr>
      <w:r>
        <w:rPr>
          <w:sz w:val="20"/>
          <w:szCs w:val="20"/>
        </w:rPr>
        <w:t>-Planters in front of the church have been repositioned, replanted with succulents, and walls behind planters painted. Reconnecting irrigation feed will complete the job. Thanks to Francie Johnson, John, Steve, and out of state visitors to the Slaten household for this project.</w:t>
      </w:r>
    </w:p>
    <w:p w14:paraId="21DC2260" w14:textId="77777777" w:rsidR="003C4FF1" w:rsidRDefault="00000000">
      <w:pPr>
        <w:numPr>
          <w:ilvl w:val="0"/>
          <w:numId w:val="2"/>
        </w:numPr>
        <w:rPr>
          <w:b/>
          <w:sz w:val="20"/>
          <w:szCs w:val="20"/>
        </w:rPr>
      </w:pPr>
      <w:r>
        <w:rPr>
          <w:b/>
          <w:sz w:val="20"/>
          <w:szCs w:val="20"/>
        </w:rPr>
        <w:t xml:space="preserve">Solar Project </w:t>
      </w:r>
    </w:p>
    <w:p w14:paraId="21DC2261" w14:textId="77777777" w:rsidR="003C4FF1" w:rsidRDefault="00000000">
      <w:pPr>
        <w:ind w:left="1440"/>
        <w:rPr>
          <w:sz w:val="20"/>
          <w:szCs w:val="20"/>
        </w:rPr>
      </w:pPr>
      <w:r>
        <w:rPr>
          <w:sz w:val="20"/>
          <w:szCs w:val="20"/>
        </w:rPr>
        <w:t>-The consensus is that we go with a sun shade over the front lawn and labyrinth.</w:t>
      </w:r>
    </w:p>
    <w:p w14:paraId="21DC2262" w14:textId="77777777" w:rsidR="003C4FF1" w:rsidRDefault="00000000">
      <w:pPr>
        <w:ind w:left="1440"/>
        <w:rPr>
          <w:sz w:val="20"/>
          <w:szCs w:val="20"/>
        </w:rPr>
      </w:pPr>
      <w:r>
        <w:rPr>
          <w:sz w:val="20"/>
          <w:szCs w:val="20"/>
        </w:rPr>
        <w:t>-We have two estimates, when we have a third, we will reconvene the ad hoc committee to study bids and make a recommendation. (Cost estimates - $200,000-$250,000)</w:t>
      </w:r>
    </w:p>
    <w:p w14:paraId="21DC2263" w14:textId="77777777" w:rsidR="003C4FF1" w:rsidRDefault="00000000">
      <w:pPr>
        <w:ind w:left="1440"/>
        <w:rPr>
          <w:sz w:val="20"/>
          <w:szCs w:val="20"/>
        </w:rPr>
      </w:pPr>
      <w:r>
        <w:rPr>
          <w:sz w:val="20"/>
          <w:szCs w:val="20"/>
        </w:rPr>
        <w:t>-Funding: There is a Federal program that will refund 30% of the cost when complete.</w:t>
      </w:r>
    </w:p>
    <w:p w14:paraId="21DC2264" w14:textId="77777777" w:rsidR="003C4FF1" w:rsidRDefault="00000000">
      <w:pPr>
        <w:ind w:left="1440"/>
        <w:rPr>
          <w:sz w:val="20"/>
          <w:szCs w:val="20"/>
        </w:rPr>
      </w:pPr>
      <w:r>
        <w:rPr>
          <w:sz w:val="20"/>
          <w:szCs w:val="20"/>
        </w:rPr>
        <w:t>-As a rule these projects are funded by ⅓  reserve funds, ⅓ congregation, and ⅓ financed.</w:t>
      </w:r>
    </w:p>
    <w:p w14:paraId="21DC2265" w14:textId="77777777" w:rsidR="003C4FF1" w:rsidRDefault="00000000">
      <w:pPr>
        <w:numPr>
          <w:ilvl w:val="0"/>
          <w:numId w:val="2"/>
        </w:numPr>
        <w:rPr>
          <w:b/>
          <w:sz w:val="20"/>
          <w:szCs w:val="20"/>
        </w:rPr>
      </w:pPr>
      <w:r>
        <w:rPr>
          <w:b/>
          <w:sz w:val="20"/>
          <w:szCs w:val="20"/>
        </w:rPr>
        <w:t>Care of Creation</w:t>
      </w:r>
    </w:p>
    <w:p w14:paraId="21DC2266" w14:textId="77777777" w:rsidR="003C4FF1" w:rsidRDefault="00000000">
      <w:pPr>
        <w:ind w:left="1440"/>
        <w:rPr>
          <w:sz w:val="20"/>
          <w:szCs w:val="20"/>
        </w:rPr>
      </w:pPr>
      <w:r>
        <w:rPr>
          <w:sz w:val="20"/>
          <w:szCs w:val="20"/>
        </w:rPr>
        <w:t>-Diocesan “Seeds of Hope” program is offering Care of Creation grants starting at $8,000. We are putting together a grant proposal for the Inspire House for weed abatement, and establishing a Communal Garden.</w:t>
      </w:r>
    </w:p>
    <w:p w14:paraId="21DC2267" w14:textId="77777777" w:rsidR="003C4FF1" w:rsidRDefault="00000000">
      <w:pPr>
        <w:ind w:left="1440"/>
        <w:rPr>
          <w:sz w:val="20"/>
          <w:szCs w:val="20"/>
        </w:rPr>
      </w:pPr>
      <w:r>
        <w:rPr>
          <w:sz w:val="20"/>
          <w:szCs w:val="20"/>
        </w:rPr>
        <w:t>-Diocesan Care of Creation is focusing on “Disaster Resilience” - Planning for when, not if a disaster comes. All Saints’ has been included in a cohort of various parishes in the Diocese connecting neighborhoods and surrounding areas in times of disaster.</w:t>
      </w:r>
    </w:p>
    <w:p w14:paraId="21DC2268" w14:textId="77777777" w:rsidR="003C4FF1" w:rsidRDefault="00000000">
      <w:pPr>
        <w:ind w:left="1440"/>
        <w:rPr>
          <w:sz w:val="20"/>
          <w:szCs w:val="20"/>
        </w:rPr>
      </w:pPr>
      <w:r>
        <w:rPr>
          <w:sz w:val="20"/>
          <w:szCs w:val="20"/>
        </w:rPr>
        <w:t>-Diocese is working with Dr. Lucy Jones (Cal Tech, retired)  on a program to develop communities' ability to be resilient, to be presented in Late June or Early July.</w:t>
      </w:r>
    </w:p>
    <w:p w14:paraId="21DC2269" w14:textId="77777777" w:rsidR="003C4FF1" w:rsidRDefault="00000000">
      <w:pPr>
        <w:ind w:firstLine="540"/>
        <w:rPr>
          <w:b/>
          <w:sz w:val="20"/>
          <w:szCs w:val="20"/>
        </w:rPr>
      </w:pPr>
      <w:r>
        <w:rPr>
          <w:b/>
          <w:sz w:val="20"/>
          <w:szCs w:val="20"/>
        </w:rPr>
        <w:t>9. Rector’s Report - Mother Kelli Grace Kurtz</w:t>
      </w:r>
    </w:p>
    <w:p w14:paraId="21DC226A" w14:textId="77777777" w:rsidR="003C4FF1" w:rsidRDefault="00000000">
      <w:pPr>
        <w:ind w:firstLine="720"/>
        <w:rPr>
          <w:sz w:val="20"/>
          <w:szCs w:val="20"/>
        </w:rPr>
      </w:pPr>
      <w:r>
        <w:rPr>
          <w:sz w:val="20"/>
          <w:szCs w:val="20"/>
        </w:rPr>
        <w:t xml:space="preserve"> -Holy Week and Easter were glorious. People of the Passion was an addition this year, requiring lots of </w:t>
      </w:r>
    </w:p>
    <w:p w14:paraId="21DC226B" w14:textId="77777777" w:rsidR="003C4FF1" w:rsidRDefault="00000000">
      <w:pPr>
        <w:ind w:firstLine="720"/>
        <w:rPr>
          <w:sz w:val="20"/>
          <w:szCs w:val="20"/>
        </w:rPr>
      </w:pPr>
      <w:r>
        <w:rPr>
          <w:sz w:val="20"/>
          <w:szCs w:val="20"/>
        </w:rPr>
        <w:t xml:space="preserve">rehearsal, and was well received in person and online. There were no complaints about the lack of </w:t>
      </w:r>
    </w:p>
    <w:p w14:paraId="21DC226C" w14:textId="77777777" w:rsidR="003C4FF1" w:rsidRDefault="00000000">
      <w:pPr>
        <w:ind w:firstLine="720"/>
        <w:rPr>
          <w:sz w:val="20"/>
          <w:szCs w:val="20"/>
        </w:rPr>
      </w:pPr>
      <w:r>
        <w:rPr>
          <w:sz w:val="20"/>
          <w:szCs w:val="20"/>
        </w:rPr>
        <w:t>foot washing on Maundy Thursday.</w:t>
      </w:r>
    </w:p>
    <w:p w14:paraId="21DC226D" w14:textId="77777777" w:rsidR="003C4FF1" w:rsidRDefault="00000000">
      <w:pPr>
        <w:ind w:firstLine="720"/>
        <w:rPr>
          <w:sz w:val="20"/>
          <w:szCs w:val="20"/>
        </w:rPr>
      </w:pPr>
      <w:r>
        <w:rPr>
          <w:sz w:val="20"/>
          <w:szCs w:val="20"/>
        </w:rPr>
        <w:t>-Last year we had 209 congregants in attendance, this year we had 249 attending.</w:t>
      </w:r>
    </w:p>
    <w:p w14:paraId="21DC226E" w14:textId="77777777" w:rsidR="003C4FF1" w:rsidRDefault="00000000">
      <w:pPr>
        <w:ind w:firstLine="720"/>
        <w:rPr>
          <w:sz w:val="20"/>
          <w:szCs w:val="20"/>
        </w:rPr>
      </w:pPr>
      <w:r>
        <w:rPr>
          <w:sz w:val="20"/>
          <w:szCs w:val="20"/>
        </w:rPr>
        <w:t>-We need to set the date for our Practice the Tithe Sunday in June.</w:t>
      </w:r>
    </w:p>
    <w:p w14:paraId="21DC226F" w14:textId="77777777" w:rsidR="003C4FF1" w:rsidRDefault="00000000">
      <w:pPr>
        <w:numPr>
          <w:ilvl w:val="0"/>
          <w:numId w:val="1"/>
        </w:numPr>
        <w:rPr>
          <w:b/>
          <w:sz w:val="20"/>
          <w:szCs w:val="20"/>
        </w:rPr>
      </w:pPr>
      <w:r>
        <w:rPr>
          <w:b/>
          <w:sz w:val="20"/>
          <w:szCs w:val="20"/>
        </w:rPr>
        <w:t>Parochial Report</w:t>
      </w:r>
    </w:p>
    <w:p w14:paraId="21DC2270" w14:textId="77777777" w:rsidR="003C4FF1" w:rsidRDefault="00000000">
      <w:pPr>
        <w:ind w:left="1440"/>
        <w:rPr>
          <w:sz w:val="20"/>
          <w:szCs w:val="20"/>
        </w:rPr>
      </w:pPr>
      <w:r>
        <w:rPr>
          <w:sz w:val="20"/>
          <w:szCs w:val="20"/>
        </w:rPr>
        <w:t>-The Parochial Report was due to the Diocese on March 1, and then forwarded on to the National Church. We are late submitting ours. Vote to receive the Parochial Report tabled to May meeting.</w:t>
      </w:r>
    </w:p>
    <w:p w14:paraId="21DC2271" w14:textId="77777777" w:rsidR="003C4FF1" w:rsidRDefault="00000000">
      <w:pPr>
        <w:numPr>
          <w:ilvl w:val="0"/>
          <w:numId w:val="1"/>
        </w:numPr>
        <w:rPr>
          <w:b/>
          <w:sz w:val="20"/>
          <w:szCs w:val="20"/>
        </w:rPr>
      </w:pPr>
      <w:r>
        <w:rPr>
          <w:b/>
          <w:sz w:val="20"/>
          <w:szCs w:val="20"/>
        </w:rPr>
        <w:t>Update on South Wing Space</w:t>
      </w:r>
    </w:p>
    <w:p w14:paraId="21DC2272" w14:textId="77777777" w:rsidR="003C4FF1" w:rsidRDefault="00000000">
      <w:pPr>
        <w:ind w:left="1440"/>
        <w:rPr>
          <w:sz w:val="20"/>
          <w:szCs w:val="20"/>
        </w:rPr>
      </w:pPr>
      <w:r>
        <w:rPr>
          <w:sz w:val="20"/>
          <w:szCs w:val="20"/>
        </w:rPr>
        <w:t>-TRF is no longer interested in using South Wing space.</w:t>
      </w:r>
    </w:p>
    <w:p w14:paraId="21DC2273" w14:textId="77777777" w:rsidR="003C4FF1" w:rsidRDefault="00000000">
      <w:pPr>
        <w:ind w:left="1440"/>
        <w:rPr>
          <w:sz w:val="20"/>
          <w:szCs w:val="20"/>
        </w:rPr>
      </w:pPr>
      <w:r>
        <w:rPr>
          <w:sz w:val="20"/>
          <w:szCs w:val="20"/>
        </w:rPr>
        <w:t>-We do have someone interested in the classroom, business office, and Small Saints Room. We will have more information at the May meeting.</w:t>
      </w:r>
    </w:p>
    <w:p w14:paraId="21DC2274" w14:textId="77777777" w:rsidR="003C4FF1" w:rsidRDefault="00000000">
      <w:pPr>
        <w:numPr>
          <w:ilvl w:val="0"/>
          <w:numId w:val="1"/>
        </w:numPr>
        <w:rPr>
          <w:b/>
          <w:sz w:val="20"/>
          <w:szCs w:val="20"/>
        </w:rPr>
      </w:pPr>
      <w:r>
        <w:rPr>
          <w:b/>
          <w:sz w:val="20"/>
          <w:szCs w:val="20"/>
        </w:rPr>
        <w:t>Communications</w:t>
      </w:r>
    </w:p>
    <w:p w14:paraId="21DC2275" w14:textId="77777777" w:rsidR="003C4FF1" w:rsidRDefault="00000000">
      <w:pPr>
        <w:ind w:left="1440"/>
        <w:rPr>
          <w:sz w:val="20"/>
          <w:szCs w:val="20"/>
        </w:rPr>
      </w:pPr>
      <w:r>
        <w:rPr>
          <w:sz w:val="20"/>
          <w:szCs w:val="20"/>
        </w:rPr>
        <w:t>Kathryn Kendrick took over a dormant newsletter and grew it into a beautiful, vibrant and informative newsletter. Since retiring she and her family have moved to Oregon, where she has continued as the Good News editor, despite long distance, and old computer and software. She would like to step down from this position. She has agreed to complete our May edition. We need a Task Force to see how we move forward with the newsletter. Stephanie McMorris will act as liaison between Vestry and Task Force</w:t>
      </w:r>
    </w:p>
    <w:p w14:paraId="21DC2276" w14:textId="77777777" w:rsidR="003C4FF1" w:rsidRDefault="00000000">
      <w:pPr>
        <w:ind w:left="1440"/>
        <w:rPr>
          <w:sz w:val="20"/>
          <w:szCs w:val="20"/>
        </w:rPr>
      </w:pPr>
      <w:r>
        <w:rPr>
          <w:sz w:val="20"/>
          <w:szCs w:val="20"/>
        </w:rPr>
        <w:t>We regretfully accept her resignation with much gratitude for a job well done.</w:t>
      </w:r>
    </w:p>
    <w:p w14:paraId="21DC2277" w14:textId="77777777" w:rsidR="003C4FF1" w:rsidRDefault="00000000">
      <w:pPr>
        <w:numPr>
          <w:ilvl w:val="0"/>
          <w:numId w:val="1"/>
        </w:numPr>
        <w:rPr>
          <w:b/>
          <w:sz w:val="20"/>
          <w:szCs w:val="20"/>
        </w:rPr>
      </w:pPr>
      <w:r>
        <w:rPr>
          <w:b/>
          <w:sz w:val="20"/>
          <w:szCs w:val="20"/>
        </w:rPr>
        <w:t>Curate Report - Fr. Ryan Macias</w:t>
      </w:r>
    </w:p>
    <w:p w14:paraId="21DC2278" w14:textId="77777777" w:rsidR="003C4FF1" w:rsidRDefault="00000000">
      <w:pPr>
        <w:ind w:left="1440"/>
        <w:rPr>
          <w:sz w:val="20"/>
          <w:szCs w:val="20"/>
        </w:rPr>
      </w:pPr>
      <w:r>
        <w:rPr>
          <w:sz w:val="20"/>
          <w:szCs w:val="20"/>
        </w:rPr>
        <w:lastRenderedPageBreak/>
        <w:t>-Inquirer’s Class is going well and is well attended. A wealth of information is being discussed as the bulletin board will attest to.</w:t>
      </w:r>
    </w:p>
    <w:p w14:paraId="21DC2279" w14:textId="77777777" w:rsidR="003C4FF1" w:rsidRDefault="00000000">
      <w:pPr>
        <w:ind w:left="1440"/>
        <w:rPr>
          <w:sz w:val="20"/>
          <w:szCs w:val="20"/>
        </w:rPr>
      </w:pPr>
      <w:r>
        <w:rPr>
          <w:sz w:val="20"/>
          <w:szCs w:val="20"/>
        </w:rPr>
        <w:t>-Clarity is a Kindness - Please complete your Safe Campus Course as soon as possible.</w:t>
      </w:r>
    </w:p>
    <w:p w14:paraId="21DC227A" w14:textId="77777777" w:rsidR="003C4FF1" w:rsidRDefault="00000000">
      <w:pPr>
        <w:rPr>
          <w:b/>
          <w:sz w:val="20"/>
          <w:szCs w:val="20"/>
        </w:rPr>
      </w:pPr>
      <w:r>
        <w:rPr>
          <w:b/>
          <w:sz w:val="20"/>
          <w:szCs w:val="20"/>
        </w:rPr>
        <w:t>9. No Executive Session</w:t>
      </w:r>
    </w:p>
    <w:p w14:paraId="21DC227B" w14:textId="77777777" w:rsidR="003C4FF1" w:rsidRDefault="00000000">
      <w:pPr>
        <w:rPr>
          <w:b/>
          <w:sz w:val="20"/>
          <w:szCs w:val="20"/>
        </w:rPr>
      </w:pPr>
      <w:r>
        <w:rPr>
          <w:b/>
          <w:sz w:val="20"/>
          <w:szCs w:val="20"/>
        </w:rPr>
        <w:t>10. Prayer Request</w:t>
      </w:r>
    </w:p>
    <w:p w14:paraId="21DC227C" w14:textId="77777777" w:rsidR="003C4FF1" w:rsidRDefault="00000000">
      <w:pPr>
        <w:rPr>
          <w:sz w:val="20"/>
          <w:szCs w:val="20"/>
        </w:rPr>
      </w:pPr>
      <w:r>
        <w:rPr>
          <w:b/>
          <w:sz w:val="20"/>
          <w:szCs w:val="20"/>
        </w:rPr>
        <w:t>11. Next Meeting -</w:t>
      </w:r>
      <w:r>
        <w:rPr>
          <w:sz w:val="20"/>
          <w:szCs w:val="20"/>
        </w:rPr>
        <w:t xml:space="preserve"> May 15, 7:00 p.m.</w:t>
      </w:r>
    </w:p>
    <w:p w14:paraId="21DC227D" w14:textId="77777777" w:rsidR="003C4FF1" w:rsidRDefault="00000000">
      <w:pPr>
        <w:rPr>
          <w:b/>
          <w:sz w:val="20"/>
          <w:szCs w:val="20"/>
        </w:rPr>
      </w:pPr>
      <w:r>
        <w:rPr>
          <w:b/>
          <w:sz w:val="20"/>
          <w:szCs w:val="20"/>
        </w:rPr>
        <w:t>12. Adjournment</w:t>
      </w:r>
    </w:p>
    <w:p w14:paraId="21DC227E" w14:textId="77777777" w:rsidR="003C4FF1" w:rsidRDefault="00000000">
      <w:pPr>
        <w:rPr>
          <w:sz w:val="20"/>
          <w:szCs w:val="20"/>
        </w:rPr>
      </w:pPr>
      <w:r>
        <w:rPr>
          <w:sz w:val="20"/>
          <w:szCs w:val="20"/>
        </w:rPr>
        <w:t xml:space="preserve">      Meeting adjourned at 8:17 with the Doxology</w:t>
      </w:r>
    </w:p>
    <w:p w14:paraId="21DC227F" w14:textId="77777777" w:rsidR="003C4FF1" w:rsidRDefault="003C4FF1">
      <w:pPr>
        <w:rPr>
          <w:sz w:val="20"/>
          <w:szCs w:val="20"/>
        </w:rPr>
      </w:pPr>
    </w:p>
    <w:p w14:paraId="21DC2280" w14:textId="77777777" w:rsidR="003C4FF1" w:rsidRDefault="00000000">
      <w:pPr>
        <w:rPr>
          <w:sz w:val="20"/>
          <w:szCs w:val="20"/>
        </w:rPr>
      </w:pPr>
      <w:r>
        <w:rPr>
          <w:sz w:val="20"/>
          <w:szCs w:val="20"/>
        </w:rPr>
        <w:t>Faithfully submitted</w:t>
      </w:r>
    </w:p>
    <w:p w14:paraId="21DC2281" w14:textId="77777777" w:rsidR="003C4FF1" w:rsidRDefault="00000000">
      <w:pPr>
        <w:rPr>
          <w:sz w:val="20"/>
          <w:szCs w:val="20"/>
        </w:rPr>
      </w:pPr>
      <w:r>
        <w:rPr>
          <w:sz w:val="20"/>
          <w:szCs w:val="20"/>
        </w:rPr>
        <w:t>Laura McMorris</w:t>
      </w:r>
    </w:p>
    <w:p w14:paraId="21DC2282" w14:textId="77777777" w:rsidR="003C4FF1" w:rsidRDefault="003C4FF1">
      <w:pPr>
        <w:rPr>
          <w:b/>
          <w:sz w:val="20"/>
          <w:szCs w:val="20"/>
        </w:rPr>
      </w:pPr>
    </w:p>
    <w:p w14:paraId="21DC2283" w14:textId="77777777" w:rsidR="003C4FF1" w:rsidRDefault="003C4FF1">
      <w:pPr>
        <w:rPr>
          <w:b/>
          <w:sz w:val="20"/>
          <w:szCs w:val="20"/>
        </w:rPr>
      </w:pPr>
    </w:p>
    <w:p w14:paraId="21DC2284" w14:textId="77777777" w:rsidR="003C4FF1" w:rsidRDefault="003C4FF1">
      <w:pPr>
        <w:ind w:firstLine="720"/>
        <w:rPr>
          <w:sz w:val="20"/>
          <w:szCs w:val="20"/>
        </w:rPr>
      </w:pPr>
    </w:p>
    <w:p w14:paraId="21DC2285" w14:textId="77777777" w:rsidR="003C4FF1" w:rsidRDefault="003C4FF1">
      <w:pPr>
        <w:ind w:firstLine="720"/>
        <w:rPr>
          <w:sz w:val="20"/>
          <w:szCs w:val="20"/>
        </w:rPr>
      </w:pPr>
    </w:p>
    <w:p w14:paraId="21DC2286" w14:textId="77777777" w:rsidR="003C4FF1" w:rsidRDefault="003C4FF1">
      <w:pPr>
        <w:ind w:left="1440"/>
        <w:rPr>
          <w:sz w:val="20"/>
          <w:szCs w:val="20"/>
        </w:rPr>
      </w:pPr>
    </w:p>
    <w:sectPr w:rsidR="003C4FF1">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6B5C" w14:textId="77777777" w:rsidR="003F770A" w:rsidRDefault="003F770A">
      <w:pPr>
        <w:spacing w:line="240" w:lineRule="auto"/>
      </w:pPr>
      <w:r>
        <w:separator/>
      </w:r>
    </w:p>
  </w:endnote>
  <w:endnote w:type="continuationSeparator" w:id="0">
    <w:p w14:paraId="70197234" w14:textId="77777777" w:rsidR="003F770A" w:rsidRDefault="003F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23B1" w14:textId="77777777" w:rsidR="003F770A" w:rsidRDefault="003F770A">
      <w:pPr>
        <w:spacing w:line="240" w:lineRule="auto"/>
      </w:pPr>
      <w:r>
        <w:separator/>
      </w:r>
    </w:p>
  </w:footnote>
  <w:footnote w:type="continuationSeparator" w:id="0">
    <w:p w14:paraId="21C1A883" w14:textId="77777777" w:rsidR="003F770A" w:rsidRDefault="003F7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2287" w14:textId="76A2681C" w:rsidR="003C4FF1" w:rsidRDefault="003C4F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5E14"/>
    <w:multiLevelType w:val="multilevel"/>
    <w:tmpl w:val="004CC5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1C8333A"/>
    <w:multiLevelType w:val="multilevel"/>
    <w:tmpl w:val="0480F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7C17FF"/>
    <w:multiLevelType w:val="multilevel"/>
    <w:tmpl w:val="97F8B5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9394589"/>
    <w:multiLevelType w:val="multilevel"/>
    <w:tmpl w:val="C4A8DF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126920884">
    <w:abstractNumId w:val="0"/>
  </w:num>
  <w:num w:numId="2" w16cid:durableId="615019124">
    <w:abstractNumId w:val="3"/>
  </w:num>
  <w:num w:numId="3" w16cid:durableId="2066172610">
    <w:abstractNumId w:val="1"/>
  </w:num>
  <w:num w:numId="4" w16cid:durableId="2042121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1857A4"/>
    <w:rsid w:val="003C4FF1"/>
    <w:rsid w:val="003D1DAB"/>
    <w:rsid w:val="003F770A"/>
    <w:rsid w:val="00424BC7"/>
    <w:rsid w:val="004E7ABB"/>
    <w:rsid w:val="00F4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C2230"/>
  <w15:docId w15:val="{799371AE-49D2-4B35-B097-6897D6CD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Admin</dc:creator>
  <cp:lastModifiedBy>Darlene</cp:lastModifiedBy>
  <cp:revision>2</cp:revision>
  <dcterms:created xsi:type="dcterms:W3CDTF">2023-05-23T18:13:00Z</dcterms:created>
  <dcterms:modified xsi:type="dcterms:W3CDTF">2023-05-23T18:13:00Z</dcterms:modified>
</cp:coreProperties>
</file>